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187" w:rsidRDefault="003A0187" w:rsidP="003A0187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0EE16B" wp14:editId="5BEA8842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187" w:rsidRDefault="003A0187" w:rsidP="003A0187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3A0187" w:rsidRPr="00C41207" w:rsidRDefault="003A0187" w:rsidP="003A0187">
      <w:pPr>
        <w:jc w:val="center"/>
        <w:rPr>
          <w:b/>
          <w:sz w:val="28"/>
          <w:szCs w:val="28"/>
        </w:rPr>
      </w:pPr>
      <w:r w:rsidRPr="00C41207">
        <w:rPr>
          <w:b/>
          <w:sz w:val="28"/>
          <w:szCs w:val="28"/>
        </w:rPr>
        <w:t xml:space="preserve"> Администрация муниципального района </w:t>
      </w:r>
    </w:p>
    <w:p w:rsidR="003A0187" w:rsidRPr="00C41207" w:rsidRDefault="003A0187" w:rsidP="003A0187">
      <w:pPr>
        <w:jc w:val="center"/>
        <w:rPr>
          <w:b/>
          <w:sz w:val="28"/>
          <w:szCs w:val="28"/>
        </w:rPr>
      </w:pPr>
      <w:r w:rsidRPr="00C41207">
        <w:rPr>
          <w:b/>
          <w:sz w:val="28"/>
          <w:szCs w:val="28"/>
        </w:rPr>
        <w:t>«Заполярный район» Ненецкого автономного округа»</w:t>
      </w:r>
    </w:p>
    <w:p w:rsidR="003A0187" w:rsidRDefault="003A0187" w:rsidP="003A0187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A0187" w:rsidRDefault="003A0187" w:rsidP="003A0187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Pr="001C7249">
        <w:rPr>
          <w:b/>
          <w:sz w:val="28"/>
          <w:szCs w:val="28"/>
          <w:u w:val="single"/>
        </w:rPr>
        <w:t>т</w:t>
      </w:r>
      <w:r w:rsidR="00EE430D">
        <w:rPr>
          <w:b/>
          <w:sz w:val="28"/>
          <w:szCs w:val="28"/>
          <w:u w:val="single"/>
        </w:rPr>
        <w:t xml:space="preserve"> 09.03.2023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</w:t>
      </w:r>
      <w:r w:rsidRPr="001C7249">
        <w:rPr>
          <w:b/>
          <w:sz w:val="28"/>
          <w:szCs w:val="28"/>
          <w:u w:val="single"/>
        </w:rPr>
        <w:t xml:space="preserve">№ </w:t>
      </w:r>
      <w:r w:rsidR="00EE430D">
        <w:rPr>
          <w:b/>
          <w:sz w:val="28"/>
          <w:szCs w:val="28"/>
          <w:u w:val="single"/>
        </w:rPr>
        <w:t>81</w:t>
      </w:r>
      <w:r w:rsidRPr="00596AEC">
        <w:rPr>
          <w:b/>
          <w:sz w:val="28"/>
          <w:szCs w:val="28"/>
          <w:u w:val="single"/>
        </w:rPr>
        <w:t xml:space="preserve">п </w:t>
      </w:r>
    </w:p>
    <w:p w:rsidR="003A0187" w:rsidRDefault="003A0187" w:rsidP="003A0187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3A0187" w:rsidRPr="00751F5F" w:rsidTr="00F40E2E">
        <w:trPr>
          <w:trHeight w:val="315"/>
        </w:trPr>
        <w:tc>
          <w:tcPr>
            <w:tcW w:w="4361" w:type="dxa"/>
          </w:tcPr>
          <w:p w:rsidR="003A0187" w:rsidRPr="00751F5F" w:rsidRDefault="003A0187" w:rsidP="003A0187">
            <w:pPr>
              <w:ind w:left="-108"/>
              <w:jc w:val="both"/>
              <w:rPr>
                <w:sz w:val="28"/>
                <w:szCs w:val="28"/>
              </w:rPr>
            </w:pPr>
            <w:r w:rsidRPr="00C41207">
              <w:rPr>
                <w:color w:val="22272F"/>
                <w:sz w:val="22"/>
                <w:szCs w:val="22"/>
                <w:shd w:val="clear" w:color="auto" w:fill="FFFFFF"/>
              </w:rPr>
              <w:t xml:space="preserve">О внесении изменений в </w:t>
            </w:r>
            <w:r w:rsidRPr="003A0187">
              <w:rPr>
                <w:color w:val="22272F"/>
                <w:sz w:val="22"/>
                <w:szCs w:val="22"/>
                <w:shd w:val="clear" w:color="auto" w:fill="FFFFFF"/>
              </w:rPr>
              <w:t>Правил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а</w:t>
            </w:r>
            <w:r w:rsidRPr="003A0187">
              <w:rPr>
                <w:color w:val="22272F"/>
                <w:sz w:val="22"/>
                <w:szCs w:val="22"/>
                <w:shd w:val="clear" w:color="auto" w:fill="FFFFFF"/>
              </w:rPr>
              <w:t xml:space="preserve"> использования водных объектов общего пользования, расположенных на территории Заполярного района, для личных и бытовых нужд</w:t>
            </w:r>
          </w:p>
        </w:tc>
      </w:tr>
    </w:tbl>
    <w:p w:rsidR="003A0187" w:rsidRDefault="003A0187" w:rsidP="003A0187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3530A" w:rsidRDefault="0003530A" w:rsidP="003A0187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3A0187" w:rsidRDefault="003A0187" w:rsidP="003A0187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3A0187" w:rsidRDefault="003A0187" w:rsidP="003A0187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Pr="003A0187">
        <w:rPr>
          <w:sz w:val="26"/>
          <w:szCs w:val="26"/>
        </w:rPr>
        <w:t>В соответствии с пунктом 4 статьи 27 Водного кодекса Российской Федерации, пунктом 28 части 1 статьи 15 Федераль</w:t>
      </w:r>
      <w:r>
        <w:rPr>
          <w:sz w:val="26"/>
          <w:szCs w:val="26"/>
        </w:rPr>
        <w:t xml:space="preserve">ного закона от 6 октября 2003             № </w:t>
      </w:r>
      <w:r w:rsidRPr="003A0187">
        <w:rPr>
          <w:sz w:val="26"/>
          <w:szCs w:val="26"/>
        </w:rPr>
        <w:t xml:space="preserve">131-ФЗ </w:t>
      </w:r>
      <w:r>
        <w:rPr>
          <w:sz w:val="26"/>
          <w:szCs w:val="26"/>
        </w:rPr>
        <w:t>«</w:t>
      </w:r>
      <w:r w:rsidRPr="003A0187">
        <w:rPr>
          <w:sz w:val="26"/>
          <w:szCs w:val="26"/>
        </w:rPr>
        <w:t>Об общих принципах организации местного самоупр</w:t>
      </w:r>
      <w:r>
        <w:rPr>
          <w:sz w:val="26"/>
          <w:szCs w:val="26"/>
        </w:rPr>
        <w:t>авления в Российской Федерации»</w:t>
      </w:r>
      <w:r w:rsidRPr="003A0187">
        <w:rPr>
          <w:sz w:val="26"/>
          <w:szCs w:val="26"/>
        </w:rPr>
        <w:t xml:space="preserve">, пунктом 32 статьи 20 Устава </w:t>
      </w:r>
      <w:r>
        <w:rPr>
          <w:sz w:val="26"/>
          <w:szCs w:val="26"/>
        </w:rPr>
        <w:t>Заполярного района Администрация муниципального района «Заполярный район» Ненецкого автономного округа» ПОСТАНОВЛЯЕТ:</w:t>
      </w:r>
    </w:p>
    <w:p w:rsidR="003A0187" w:rsidRDefault="003A0187" w:rsidP="003A0187">
      <w:pPr>
        <w:tabs>
          <w:tab w:val="left" w:pos="851"/>
        </w:tabs>
        <w:jc w:val="both"/>
        <w:rPr>
          <w:sz w:val="26"/>
          <w:szCs w:val="26"/>
        </w:rPr>
      </w:pPr>
    </w:p>
    <w:p w:rsidR="0003530A" w:rsidRDefault="0003530A" w:rsidP="003A0187">
      <w:pPr>
        <w:tabs>
          <w:tab w:val="left" w:pos="851"/>
        </w:tabs>
        <w:jc w:val="both"/>
        <w:rPr>
          <w:sz w:val="26"/>
          <w:szCs w:val="26"/>
        </w:rPr>
      </w:pPr>
    </w:p>
    <w:p w:rsidR="003A0187" w:rsidRDefault="003A0187" w:rsidP="003A0187">
      <w:pPr>
        <w:tabs>
          <w:tab w:val="left" w:pos="851"/>
        </w:tabs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1. Внести в </w:t>
      </w:r>
      <w:r w:rsidRPr="003A0187">
        <w:rPr>
          <w:sz w:val="26"/>
          <w:szCs w:val="26"/>
        </w:rPr>
        <w:t>Правила использования водных объектов общего пользования, расположенных на территории Заполярного района, для личных и бытовых нужд</w:t>
      </w:r>
      <w:r>
        <w:rPr>
          <w:sz w:val="26"/>
          <w:szCs w:val="26"/>
        </w:rPr>
        <w:t>, утвержденные постановлением Администрации Заполярного района от 28.09.2020 №</w:t>
      </w:r>
      <w:r w:rsidRPr="003A0187">
        <w:rPr>
          <w:sz w:val="26"/>
          <w:szCs w:val="26"/>
        </w:rPr>
        <w:t xml:space="preserve"> 195п</w:t>
      </w:r>
      <w:r>
        <w:rPr>
          <w:sz w:val="26"/>
          <w:szCs w:val="26"/>
        </w:rPr>
        <w:t xml:space="preserve"> «</w:t>
      </w:r>
      <w:r w:rsidRPr="003A0187">
        <w:rPr>
          <w:sz w:val="26"/>
          <w:szCs w:val="26"/>
        </w:rPr>
        <w:t>Об утверждении Правил использования водных объектов общего пользования, расположенных на территории Заполярного района, для личных и бытовых нужд</w:t>
      </w:r>
      <w:r>
        <w:rPr>
          <w:sz w:val="26"/>
          <w:szCs w:val="26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следующие изменения: </w:t>
      </w:r>
    </w:p>
    <w:p w:rsidR="003A0187" w:rsidRDefault="003A0187" w:rsidP="003A0187">
      <w:pPr>
        <w:tabs>
          <w:tab w:val="left" w:pos="851"/>
        </w:tabs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 В пункте 3.8 слова «</w:t>
      </w:r>
      <w:r w:rsidRPr="003A0187">
        <w:rPr>
          <w:rFonts w:eastAsiaTheme="minorHAnsi"/>
          <w:sz w:val="26"/>
          <w:szCs w:val="26"/>
          <w:lang w:eastAsia="en-US"/>
        </w:rPr>
        <w:t>через средства массовой информации</w:t>
      </w:r>
      <w:r>
        <w:rPr>
          <w:rFonts w:eastAsiaTheme="minorHAnsi"/>
          <w:sz w:val="26"/>
          <w:szCs w:val="26"/>
          <w:lang w:eastAsia="en-US"/>
        </w:rPr>
        <w:t>» заменить словами «в порядке, установленном пунктом 4.4 настоящих Правил»;</w:t>
      </w:r>
    </w:p>
    <w:p w:rsidR="003A0187" w:rsidRDefault="003A0187" w:rsidP="003A0187">
      <w:pPr>
        <w:tabs>
          <w:tab w:val="left" w:pos="851"/>
        </w:tabs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 В пункте 4.2 слова «через средства массовой информации» заменить словами «в порядке, установленном пунктом 4.4 настоящих Правил»;</w:t>
      </w:r>
    </w:p>
    <w:p w:rsidR="003A0187" w:rsidRDefault="003A0187" w:rsidP="003A0187">
      <w:pPr>
        <w:tabs>
          <w:tab w:val="left" w:pos="851"/>
        </w:tabs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1.3. Пункт 4.4 изложить в новой редакции:</w:t>
      </w:r>
    </w:p>
    <w:p w:rsidR="0003530A" w:rsidRDefault="003A0187" w:rsidP="003A0187">
      <w:pPr>
        <w:tabs>
          <w:tab w:val="left" w:pos="851"/>
        </w:tabs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«4.4. </w:t>
      </w:r>
      <w:r w:rsidRPr="003A0187">
        <w:rPr>
          <w:rFonts w:eastAsiaTheme="minorHAnsi"/>
          <w:sz w:val="26"/>
          <w:szCs w:val="26"/>
          <w:lang w:eastAsia="en-US"/>
        </w:rPr>
        <w:t>Предоставление гражданам информации об ограничении водопользования на водных объектах общего пользования, расположенных на территории Заполярного района, осуществляется Администрацией Заполярного района через средства массовой информации (печатны</w:t>
      </w:r>
      <w:r w:rsidR="0003530A">
        <w:rPr>
          <w:rFonts w:eastAsiaTheme="minorHAnsi"/>
          <w:sz w:val="26"/>
          <w:szCs w:val="26"/>
          <w:lang w:eastAsia="en-US"/>
        </w:rPr>
        <w:t>е издания, телевидение, радио) и</w:t>
      </w:r>
      <w:r w:rsidRPr="003A018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посредством специальных информационных знаков, устанавливаемых вдоль </w:t>
      </w:r>
      <w:r w:rsidR="0003530A">
        <w:rPr>
          <w:rFonts w:eastAsiaTheme="minorHAnsi"/>
          <w:sz w:val="26"/>
          <w:szCs w:val="26"/>
          <w:lang w:eastAsia="en-US"/>
        </w:rPr>
        <w:t xml:space="preserve">берегов водных объектов. </w:t>
      </w:r>
    </w:p>
    <w:p w:rsidR="003A0187" w:rsidRDefault="0003530A" w:rsidP="003A0187">
      <w:pPr>
        <w:tabs>
          <w:tab w:val="left" w:pos="851"/>
        </w:tabs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Также могут быть использованы и иные</w:t>
      </w:r>
      <w:r w:rsidR="003A0187" w:rsidRPr="003A0187">
        <w:rPr>
          <w:rFonts w:eastAsiaTheme="minorHAnsi"/>
          <w:sz w:val="26"/>
          <w:szCs w:val="26"/>
          <w:lang w:eastAsia="en-US"/>
        </w:rPr>
        <w:t xml:space="preserve"> способ</w:t>
      </w:r>
      <w:r>
        <w:rPr>
          <w:rFonts w:eastAsiaTheme="minorHAnsi"/>
          <w:sz w:val="26"/>
          <w:szCs w:val="26"/>
          <w:lang w:eastAsia="en-US"/>
        </w:rPr>
        <w:t>ы предоставления информации (например, путем размещения на официальном сайте органов местного самоуправления Заполярного района)</w:t>
      </w:r>
      <w:r w:rsidR="003A0187" w:rsidRPr="003A0187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3A0187" w:rsidRDefault="003A0187" w:rsidP="003A0187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2. Настоящее постановление вступает в силу после его официального опубликования.</w:t>
      </w:r>
    </w:p>
    <w:p w:rsidR="003A0187" w:rsidRDefault="003A0187" w:rsidP="003A018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A0187" w:rsidRDefault="003A0187" w:rsidP="003A0187">
      <w:pPr>
        <w:jc w:val="both"/>
        <w:rPr>
          <w:sz w:val="28"/>
        </w:rPr>
      </w:pPr>
    </w:p>
    <w:p w:rsidR="003A0187" w:rsidRPr="00C14C27" w:rsidRDefault="003A0187" w:rsidP="003A0187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3A0187" w:rsidRPr="00C14C27" w:rsidRDefault="003A0187" w:rsidP="003A0187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3A0187" w:rsidRDefault="003A0187" w:rsidP="003A0187"/>
    <w:p w:rsidR="003A0187" w:rsidRDefault="003A0187" w:rsidP="003A0187"/>
    <w:p w:rsidR="003A0187" w:rsidRDefault="003A0187" w:rsidP="003A0187"/>
    <w:p w:rsidR="00771744" w:rsidRDefault="00771744"/>
    <w:sectPr w:rsidR="00771744" w:rsidSect="0003530A">
      <w:headerReference w:type="default" r:id="rId8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710" w:rsidRDefault="001B5710">
      <w:r>
        <w:separator/>
      </w:r>
    </w:p>
  </w:endnote>
  <w:endnote w:type="continuationSeparator" w:id="0">
    <w:p w:rsidR="001B5710" w:rsidRDefault="001B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710" w:rsidRDefault="001B5710">
      <w:r>
        <w:separator/>
      </w:r>
    </w:p>
  </w:footnote>
  <w:footnote w:type="continuationSeparator" w:id="0">
    <w:p w:rsidR="001B5710" w:rsidRDefault="001B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635458"/>
      <w:docPartObj>
        <w:docPartGallery w:val="Page Numbers (Top of Page)"/>
        <w:docPartUnique/>
      </w:docPartObj>
    </w:sdtPr>
    <w:sdtEndPr/>
    <w:sdtContent>
      <w:p w:rsidR="003B643C" w:rsidRDefault="000353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30D">
          <w:rPr>
            <w:noProof/>
          </w:rPr>
          <w:t>2</w:t>
        </w:r>
        <w:r>
          <w:fldChar w:fldCharType="end"/>
        </w:r>
      </w:p>
    </w:sdtContent>
  </w:sdt>
  <w:p w:rsidR="003B643C" w:rsidRDefault="001B57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D7B76"/>
    <w:multiLevelType w:val="hybridMultilevel"/>
    <w:tmpl w:val="667C287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187"/>
    <w:rsid w:val="0003530A"/>
    <w:rsid w:val="001B5710"/>
    <w:rsid w:val="003A0187"/>
    <w:rsid w:val="00771744"/>
    <w:rsid w:val="00E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E8928"/>
  <w15:chartTrackingRefBased/>
  <w15:docId w15:val="{A4C485D5-1FAE-4F4C-BE9B-EE3EF306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1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0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01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530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3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4</cp:revision>
  <cp:lastPrinted>2023-03-09T05:52:00Z</cp:lastPrinted>
  <dcterms:created xsi:type="dcterms:W3CDTF">2023-03-06T09:13:00Z</dcterms:created>
  <dcterms:modified xsi:type="dcterms:W3CDTF">2023-03-09T05:58:00Z</dcterms:modified>
</cp:coreProperties>
</file>